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903" w:rsidRDefault="00145903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45903" w:rsidRDefault="00145903">
      <w:pPr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年度</w:t>
      </w:r>
      <w:bookmarkStart w:id="0" w:name="_GoBack"/>
      <w:r>
        <w:rPr>
          <w:rFonts w:ascii="ＭＳ 明朝" w:hint="eastAsia"/>
        </w:rPr>
        <w:t>御嵩町補助金事業計画書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1680"/>
        <w:gridCol w:w="1863"/>
        <w:gridCol w:w="1497"/>
      </w:tblGrid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520" w:type="dxa"/>
            <w:vAlign w:val="center"/>
          </w:tcPr>
          <w:p w:rsidR="00145903" w:rsidRDefault="00145903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団体名</w:t>
            </w:r>
          </w:p>
        </w:tc>
        <w:tc>
          <w:tcPr>
            <w:tcW w:w="5985" w:type="dxa"/>
            <w:gridSpan w:val="4"/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520" w:type="dxa"/>
            <w:vAlign w:val="center"/>
          </w:tcPr>
          <w:p w:rsidR="00145903" w:rsidRDefault="00145903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補助対象事業名</w:t>
            </w:r>
          </w:p>
        </w:tc>
        <w:tc>
          <w:tcPr>
            <w:tcW w:w="5985" w:type="dxa"/>
            <w:gridSpan w:val="4"/>
            <w:tcBorders>
              <w:bottom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Merge w:val="restart"/>
            <w:vAlign w:val="center"/>
          </w:tcPr>
          <w:p w:rsidR="00145903" w:rsidRDefault="00145903">
            <w:pPr>
              <w:wordWrap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事業期間</w:t>
            </w: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着</w:t>
            </w:r>
            <w:r>
              <w:rPr>
                <w:rFonts w:ascii="ＭＳ 明朝" w:hint="eastAsia"/>
              </w:rPr>
              <w:t>手</w:t>
            </w: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tcBorders>
              <w:left w:val="nil"/>
              <w:bottom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Merge/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完</w:t>
            </w:r>
            <w:r>
              <w:rPr>
                <w:rFonts w:ascii="ＭＳ 明朝" w:hint="eastAsia"/>
              </w:rPr>
              <w:t>了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497" w:type="dxa"/>
            <w:tcBorders>
              <w:top w:val="nil"/>
              <w:left w:val="nil"/>
            </w:tcBorders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事業の内</w:t>
            </w:r>
            <w:r>
              <w:rPr>
                <w:rFonts w:ascii="ＭＳ 明朝" w:hint="eastAsia"/>
              </w:rPr>
              <w:t>容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事業の効</w:t>
            </w:r>
            <w:r>
              <w:rPr>
                <w:rFonts w:ascii="ＭＳ 明朝" w:hint="eastAsia"/>
              </w:rPr>
              <w:t>果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その他参考事</w:t>
            </w:r>
            <w:r>
              <w:rPr>
                <w:rFonts w:ascii="ＭＳ 明朝" w:hint="eastAsia"/>
              </w:rPr>
              <w:t>項</w:t>
            </w:r>
          </w:p>
        </w:tc>
      </w:tr>
      <w:tr w:rsidR="00145903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8505" w:type="dxa"/>
            <w:gridSpan w:val="5"/>
            <w:vAlign w:val="center"/>
          </w:tcPr>
          <w:p w:rsidR="00145903" w:rsidRDefault="0014590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45903" w:rsidRDefault="00145903">
      <w:pPr>
        <w:wordWrap w:val="0"/>
        <w:autoSpaceDN w:val="0"/>
      </w:pPr>
    </w:p>
    <w:sectPr w:rsidR="0014590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EE" w:rsidRDefault="00BA2EEE" w:rsidP="00D770A4">
      <w:r>
        <w:separator/>
      </w:r>
    </w:p>
  </w:endnote>
  <w:endnote w:type="continuationSeparator" w:id="0">
    <w:p w:rsidR="00BA2EEE" w:rsidRDefault="00BA2EEE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EE" w:rsidRDefault="00BA2EEE" w:rsidP="00D770A4">
      <w:r>
        <w:separator/>
      </w:r>
    </w:p>
  </w:footnote>
  <w:footnote w:type="continuationSeparator" w:id="0">
    <w:p w:rsidR="00BA2EEE" w:rsidRDefault="00BA2EEE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03"/>
    <w:rsid w:val="00145903"/>
    <w:rsid w:val="00337DF0"/>
    <w:rsid w:val="00BA2EEE"/>
    <w:rsid w:val="00D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D80F0-8EC8-4E21-9AF9-54410C4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別記様式第2号(第3条関係)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別記様式第2号(第3条関係)</dc:title>
  <dc:subject/>
  <dc:creator>(株)ぎょうせい</dc:creator>
  <cp:keywords/>
  <dc:description/>
  <cp:lastModifiedBy>伊藤博之</cp:lastModifiedBy>
  <cp:revision>2</cp:revision>
  <cp:lastPrinted>2000-08-28T08:09:00Z</cp:lastPrinted>
  <dcterms:created xsi:type="dcterms:W3CDTF">2025-03-14T09:12:00Z</dcterms:created>
  <dcterms:modified xsi:type="dcterms:W3CDTF">2025-03-14T09:12:00Z</dcterms:modified>
</cp:coreProperties>
</file>